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70" w:type="dxa"/>
        <w:tblLook w:val="04A0" w:firstRow="1" w:lastRow="0" w:firstColumn="1" w:lastColumn="0" w:noHBand="0" w:noVBand="1"/>
      </w:tblPr>
      <w:tblGrid>
        <w:gridCol w:w="8070"/>
      </w:tblGrid>
      <w:tr w:rsidR="005B7FAA" w:rsidRPr="005B7FAA" w14:paraId="01511C66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91C64BA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Агенція розвитку курорту Східниця</w:t>
            </w:r>
          </w:p>
        </w:tc>
      </w:tr>
      <w:tr w:rsidR="005B7FAA" w:rsidRPr="005B7FAA" w14:paraId="6AB85372" w14:textId="77777777" w:rsidTr="005B7FAA">
        <w:trPr>
          <w:trHeight w:val="31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FBB2CF4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Агенція сталого розвитку міста</w:t>
            </w:r>
          </w:p>
        </w:tc>
      </w:tr>
      <w:tr w:rsidR="005B7FAA" w:rsidRPr="005B7FAA" w14:paraId="38E6FE55" w14:textId="77777777" w:rsidTr="005B7FAA">
        <w:trPr>
          <w:trHeight w:val="293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C663AB5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Асоціація "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Єврорегіон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Карпати - Україна"</w:t>
            </w:r>
          </w:p>
        </w:tc>
      </w:tr>
      <w:tr w:rsidR="005B7FAA" w:rsidRPr="005B7FAA" w14:paraId="7684A891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0B7CEC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Асоціація стоматологів Львівщини</w:t>
            </w:r>
          </w:p>
        </w:tc>
      </w:tr>
      <w:tr w:rsidR="005B7FAA" w:rsidRPr="005B7FAA" w14:paraId="746A058D" w14:textId="77777777" w:rsidTr="005B7FAA">
        <w:trPr>
          <w:trHeight w:val="32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A43C1A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Белзька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 Львівської області</w:t>
            </w:r>
          </w:p>
        </w:tc>
      </w:tr>
      <w:tr w:rsidR="005B7FAA" w:rsidRPr="005B7FAA" w14:paraId="23EC181B" w14:textId="77777777" w:rsidTr="005B7FAA">
        <w:trPr>
          <w:trHeight w:val="24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2F3896F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Бережанська міська рада</w:t>
            </w:r>
          </w:p>
        </w:tc>
      </w:tr>
      <w:tr w:rsidR="005B7FAA" w:rsidRPr="005B7FAA" w14:paraId="580B0CC4" w14:textId="77777777" w:rsidTr="005B7FAA">
        <w:trPr>
          <w:trHeight w:val="266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36580CD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Берестечківська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5B7FAA" w:rsidRPr="005B7FAA" w14:paraId="7C6061C6" w14:textId="77777777" w:rsidTr="005B7FAA">
        <w:trPr>
          <w:trHeight w:val="27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AF5A24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Благодійна організація "Мережа 100 відсотків життя Рівне"</w:t>
            </w:r>
          </w:p>
        </w:tc>
      </w:tr>
      <w:tr w:rsidR="005B7FAA" w:rsidRPr="005B7FAA" w14:paraId="7D3E30DA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893E82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Благодійний фонд "Едельвейс"</w:t>
            </w:r>
          </w:p>
        </w:tc>
      </w:tr>
      <w:tr w:rsidR="005B7FAA" w:rsidRPr="005B7FAA" w14:paraId="4FE61A8F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5E511BB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Благодійний Фонд "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Саппорт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ЮА"</w:t>
            </w:r>
          </w:p>
        </w:tc>
      </w:tr>
      <w:tr w:rsidR="005B7FAA" w:rsidRPr="005B7FAA" w14:paraId="1138DE38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995C1C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Боринська селищна рада</w:t>
            </w:r>
          </w:p>
        </w:tc>
      </w:tr>
      <w:tr w:rsidR="005B7FAA" w:rsidRPr="005B7FAA" w14:paraId="39A3323E" w14:textId="77777777" w:rsidTr="005B7FAA">
        <w:trPr>
          <w:trHeight w:val="34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DB1D0C7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Бориславська міська рада</w:t>
            </w:r>
          </w:p>
        </w:tc>
      </w:tr>
      <w:tr w:rsidR="005B7FAA" w:rsidRPr="005B7FAA" w14:paraId="45734400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4CB471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Великоберезнянська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5B7FAA" w:rsidRPr="005B7FAA" w14:paraId="361B07C0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2049D7F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Вербська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5B7FAA" w:rsidRPr="005B7FAA" w14:paraId="4C99530C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60518E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Вербська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5B7FAA" w:rsidRPr="005B7FAA" w14:paraId="61A818B2" w14:textId="77777777" w:rsidTr="005B7FAA">
        <w:trPr>
          <w:trHeight w:val="36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113DA3D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Володимирської міської ради</w:t>
            </w:r>
          </w:p>
        </w:tc>
      </w:tr>
      <w:tr w:rsidR="005B7FAA" w:rsidRPr="005B7FAA" w14:paraId="06C798E2" w14:textId="77777777" w:rsidTr="005B7FAA">
        <w:trPr>
          <w:trHeight w:val="411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8C849E5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Івано-Франківської міської ради</w:t>
            </w:r>
          </w:p>
        </w:tc>
      </w:tr>
      <w:tr w:rsidR="005B7FAA" w:rsidRPr="005B7FAA" w14:paraId="788DDAF0" w14:textId="77777777" w:rsidTr="005B7FAA">
        <w:trPr>
          <w:trHeight w:val="40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240BC8A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Виконавчий комітет Рівненської міської ради</w:t>
            </w:r>
          </w:p>
        </w:tc>
      </w:tr>
      <w:tr w:rsidR="005B7FAA" w:rsidRPr="005B7FAA" w14:paraId="460A4849" w14:textId="77777777" w:rsidTr="005B7FAA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5151D1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Вишнівська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сільска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рада</w:t>
            </w:r>
          </w:p>
        </w:tc>
      </w:tr>
      <w:tr w:rsidR="005B7FAA" w:rsidRPr="005B7FAA" w14:paraId="46BF1310" w14:textId="77777777" w:rsidTr="005B7FAA">
        <w:trPr>
          <w:trHeight w:val="37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383EA45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Волинська державна сільськогосподарська дослідна станція</w:t>
            </w:r>
          </w:p>
        </w:tc>
      </w:tr>
      <w:tr w:rsidR="005B7FAA" w:rsidRPr="005B7FAA" w14:paraId="7ABB017F" w14:textId="77777777" w:rsidTr="005B7FAA">
        <w:trPr>
          <w:trHeight w:val="38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B4B16EB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Волинська обласна військова адміністрація</w:t>
            </w:r>
          </w:p>
        </w:tc>
      </w:tr>
      <w:tr w:rsidR="005B7FAA" w:rsidRPr="005B7FAA" w14:paraId="5FE2AA5B" w14:textId="77777777" w:rsidTr="005B7FAA">
        <w:trPr>
          <w:trHeight w:val="356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33553F4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Волинська обласна громадська організація "Перспективи Волині"</w:t>
            </w:r>
          </w:p>
        </w:tc>
      </w:tr>
      <w:tr w:rsidR="005B7FAA" w:rsidRPr="005B7FAA" w14:paraId="5939C905" w14:textId="77777777" w:rsidTr="005B7FAA">
        <w:trPr>
          <w:trHeight w:val="35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5AE427F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Волинська обласна рада</w:t>
            </w:r>
          </w:p>
        </w:tc>
      </w:tr>
      <w:tr w:rsidR="005B7FAA" w:rsidRPr="005B7FAA" w14:paraId="21992FD4" w14:textId="77777777" w:rsidTr="005B7FAA">
        <w:trPr>
          <w:trHeight w:val="401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8E19837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Волинський національний університет ім. Лесі Українки</w:t>
            </w:r>
          </w:p>
        </w:tc>
      </w:tr>
      <w:tr w:rsidR="005B7FAA" w:rsidRPr="005B7FAA" w14:paraId="1F5DA372" w14:textId="77777777" w:rsidTr="005B7FAA">
        <w:trPr>
          <w:trHeight w:val="34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CCC9430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Волинський обласний фонд підтримки підприємництва</w:t>
            </w:r>
          </w:p>
        </w:tc>
      </w:tr>
      <w:tr w:rsidR="005B7FAA" w:rsidRPr="005B7FAA" w14:paraId="4294BC95" w14:textId="77777777" w:rsidTr="005B7FAA">
        <w:trPr>
          <w:trHeight w:val="43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54141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ГО "Волинська асоціація вчених та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інноваторів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5B7FAA" w:rsidRPr="005B7FAA" w14:paraId="0923F1CE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F13795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ГО "Жіноча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взаємоДія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5B7FAA" w:rsidRPr="005B7FAA" w14:paraId="75DDDBD2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300197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 "Моє Закарпаття"</w:t>
            </w:r>
          </w:p>
        </w:tc>
      </w:tr>
      <w:tr w:rsidR="005B7FAA" w:rsidRPr="005B7FAA" w14:paraId="4B53E86C" w14:textId="77777777" w:rsidTr="005B7FAA">
        <w:trPr>
          <w:trHeight w:val="677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B46EF37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ГО "Фундація розвитку бізнесу", Центр розвитку підприємництва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Дія.Бізнес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у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м.Рівне</w:t>
            </w:r>
            <w:proofErr w:type="spellEnd"/>
          </w:p>
        </w:tc>
      </w:tr>
      <w:tr w:rsidR="005B7FAA" w:rsidRPr="005B7FAA" w14:paraId="72F5B941" w14:textId="77777777" w:rsidTr="005B7FAA">
        <w:trPr>
          <w:trHeight w:val="40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D08501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 «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Культвідродження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»</w:t>
            </w:r>
          </w:p>
        </w:tc>
      </w:tr>
      <w:tr w:rsidR="005B7FAA" w:rsidRPr="005B7FAA" w14:paraId="02797649" w14:textId="77777777" w:rsidTr="005B7FAA">
        <w:trPr>
          <w:trHeight w:val="46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7D0DB4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Горохівська міська рада</w:t>
            </w:r>
          </w:p>
        </w:tc>
      </w:tr>
      <w:tr w:rsidR="005B7FAA" w:rsidRPr="005B7FAA" w14:paraId="1BE44BE9" w14:textId="77777777" w:rsidTr="005B7FAA">
        <w:trPr>
          <w:trHeight w:val="43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8BB7E2D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Горохівська міська територіальна громада</w:t>
            </w:r>
          </w:p>
        </w:tc>
      </w:tr>
      <w:tr w:rsidR="005B7FAA" w:rsidRPr="005B7FAA" w14:paraId="73D11F8F" w14:textId="77777777" w:rsidTr="005B7FAA">
        <w:trPr>
          <w:trHeight w:val="55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040DFA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Громадська організація "Академічний простір""</w:t>
            </w:r>
          </w:p>
        </w:tc>
      </w:tr>
      <w:tr w:rsidR="005B7FAA" w:rsidRPr="005B7FAA" w14:paraId="0640AF5A" w14:textId="77777777" w:rsidTr="00DC660B">
        <w:trPr>
          <w:trHeight w:val="67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8B4AC3F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Громадська організація "Батьків дітей з синдромом Дауна та іншими порушеннями розвитку"</w:t>
            </w:r>
          </w:p>
        </w:tc>
      </w:tr>
      <w:tr w:rsidR="005B7FAA" w:rsidRPr="005B7FAA" w14:paraId="125CD907" w14:textId="77777777" w:rsidTr="00DC660B">
        <w:trPr>
          <w:trHeight w:val="433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A93C797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Громадська організація "Центр дитячого розвитку "ЕРУДИТ "</w:t>
            </w:r>
          </w:p>
        </w:tc>
      </w:tr>
      <w:tr w:rsidR="005B7FAA" w:rsidRPr="005B7FAA" w14:paraId="5B67C74B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EFEAE0C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Громадська організація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Hutsul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Ethnos</w:t>
            </w:r>
            <w:proofErr w:type="spellEnd"/>
          </w:p>
        </w:tc>
      </w:tr>
      <w:tr w:rsidR="005B7FAA" w:rsidRPr="005B7FAA" w14:paraId="6241B06C" w14:textId="77777777" w:rsidTr="00DC660B">
        <w:trPr>
          <w:trHeight w:val="34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55664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Гусятинська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5B7FAA" w:rsidRPr="005B7FAA" w14:paraId="384CE163" w14:textId="77777777" w:rsidTr="00DC660B">
        <w:trPr>
          <w:trHeight w:val="563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D19F807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Державний вищий навчальний заклад "Ужгородський національний університет", медичний факультет №2</w:t>
            </w:r>
          </w:p>
        </w:tc>
      </w:tr>
      <w:tr w:rsidR="005B7FAA" w:rsidRPr="005B7FAA" w14:paraId="62C28E21" w14:textId="77777777" w:rsidTr="00DC660B">
        <w:trPr>
          <w:trHeight w:val="25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86F5952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Державний заклад «Луганський державний медичний університет»</w:t>
            </w:r>
          </w:p>
        </w:tc>
      </w:tr>
      <w:tr w:rsidR="005B7FAA" w:rsidRPr="005B7FAA" w14:paraId="39A996A5" w14:textId="77777777" w:rsidTr="00DC660B">
        <w:trPr>
          <w:trHeight w:val="26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CD38531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Долинська міська рада</w:t>
            </w:r>
          </w:p>
        </w:tc>
      </w:tr>
      <w:tr w:rsidR="005B7FAA" w:rsidRPr="005B7FAA" w14:paraId="712BA472" w14:textId="77777777" w:rsidTr="00DC660B">
        <w:trPr>
          <w:trHeight w:val="40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A051CB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ДУ "Львівський обласний центр контролю та профілактики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хвороб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МОЗ України"</w:t>
            </w:r>
          </w:p>
        </w:tc>
      </w:tr>
      <w:tr w:rsidR="005B7FAA" w:rsidRPr="005B7FAA" w14:paraId="5788922F" w14:textId="77777777" w:rsidTr="00DC660B">
        <w:trPr>
          <w:trHeight w:val="25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2508EF1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Дубівська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селищна рада</w:t>
            </w:r>
          </w:p>
        </w:tc>
      </w:tr>
      <w:tr w:rsidR="005B7FAA" w:rsidRPr="005B7FAA" w14:paraId="63A4DD64" w14:textId="77777777" w:rsidTr="005B7FAA">
        <w:trPr>
          <w:trHeight w:val="36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D5CFEB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Жидачівська міська рада</w:t>
            </w:r>
          </w:p>
        </w:tc>
      </w:tr>
      <w:tr w:rsidR="005B7FAA" w:rsidRPr="005B7FAA" w14:paraId="6E68D0F4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6CE2B8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Забродівська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ТГ</w:t>
            </w:r>
          </w:p>
        </w:tc>
      </w:tr>
      <w:tr w:rsidR="005B7FAA" w:rsidRPr="005B7FAA" w14:paraId="152E210D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625049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Збаразька міська рада</w:t>
            </w:r>
          </w:p>
        </w:tc>
      </w:tr>
      <w:tr w:rsidR="005B7FAA" w:rsidRPr="005B7FAA" w14:paraId="69C25728" w14:textId="77777777" w:rsidTr="00DC660B">
        <w:trPr>
          <w:trHeight w:val="347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5B69D6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Збаразька центральна лікарня</w:t>
            </w:r>
          </w:p>
        </w:tc>
      </w:tr>
      <w:tr w:rsidR="005B7FAA" w:rsidRPr="005B7FAA" w14:paraId="2B5323FC" w14:textId="77777777" w:rsidTr="00DC660B">
        <w:trPr>
          <w:trHeight w:val="26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F967D56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Здолбунівська міська рада</w:t>
            </w:r>
          </w:p>
        </w:tc>
      </w:tr>
      <w:tr w:rsidR="005B7FAA" w:rsidRPr="005B7FAA" w14:paraId="00325F6E" w14:textId="77777777" w:rsidTr="00DC660B">
        <w:trPr>
          <w:trHeight w:val="32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F9848EC" w14:textId="2ED3AEBA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Золочівська міська рада </w:t>
            </w:r>
          </w:p>
        </w:tc>
      </w:tr>
      <w:tr w:rsidR="005B7FAA" w:rsidRPr="005B7FAA" w14:paraId="7F114A82" w14:textId="77777777" w:rsidTr="00DC660B">
        <w:trPr>
          <w:trHeight w:val="41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7839C56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Іваничівська селищна рада</w:t>
            </w:r>
          </w:p>
        </w:tc>
      </w:tr>
      <w:tr w:rsidR="005B7FAA" w:rsidRPr="005B7FAA" w14:paraId="3EB4D8EC" w14:textId="77777777" w:rsidTr="00DC660B">
        <w:trPr>
          <w:trHeight w:val="396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72B2EF3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Інститут міста Дрогобича</w:t>
            </w:r>
          </w:p>
        </w:tc>
      </w:tr>
      <w:tr w:rsidR="005B7FAA" w:rsidRPr="005B7FAA" w14:paraId="0D1DD6DE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AF2BBDD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Калуська міська рада</w:t>
            </w:r>
          </w:p>
        </w:tc>
      </w:tr>
      <w:tr w:rsidR="005B7FAA" w:rsidRPr="005B7FAA" w14:paraId="4D21E2B9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CC8C45C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Камінь-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Каширська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5B7FAA" w:rsidRPr="005B7FAA" w14:paraId="336550C0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803C33A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КНП "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Великоберезнянська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лікарня"</w:t>
            </w:r>
          </w:p>
        </w:tc>
      </w:tr>
      <w:tr w:rsidR="005B7FAA" w:rsidRPr="005B7FAA" w14:paraId="7E91B8DA" w14:textId="77777777" w:rsidTr="00DC660B">
        <w:trPr>
          <w:trHeight w:val="40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0D7B6E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КНП "ЛЮБОМЛЬСЬКЕ ТМО" ЛЮБОМЛЬСЬКОЇ МІСЬКОЇ РАДИ</w:t>
            </w:r>
          </w:p>
        </w:tc>
      </w:tr>
      <w:tr w:rsidR="005B7FAA" w:rsidRPr="005B7FAA" w14:paraId="7C3D557E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6D6EB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КНП "Міська комунальна лікарня №3" ТМР</w:t>
            </w:r>
          </w:p>
        </w:tc>
      </w:tr>
      <w:tr w:rsidR="005B7FAA" w:rsidRPr="005B7FAA" w14:paraId="6F0A6EAB" w14:textId="77777777" w:rsidTr="00DC660B">
        <w:trPr>
          <w:trHeight w:val="34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805BC02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КНП "Нововолинський Центр первинної медико-санітарної допомоги"</w:t>
            </w:r>
          </w:p>
        </w:tc>
      </w:tr>
      <w:tr w:rsidR="005B7FAA" w:rsidRPr="005B7FAA" w14:paraId="247F0B8F" w14:textId="77777777" w:rsidTr="00DC660B">
        <w:trPr>
          <w:trHeight w:val="403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E447D12" w14:textId="2D045CF6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КНП </w:t>
            </w:r>
            <w:r w:rsidR="00DC66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«Тернопільський обласний клінічний </w:t>
            </w:r>
            <w:proofErr w:type="spellStart"/>
            <w:r w:rsidR="00DC66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шкірвенерологічний</w:t>
            </w:r>
            <w:proofErr w:type="spellEnd"/>
            <w:r w:rsidR="00DC66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диспансер»</w:t>
            </w:r>
          </w:p>
        </w:tc>
      </w:tr>
      <w:tr w:rsidR="005B7FAA" w:rsidRPr="005B7FAA" w14:paraId="3278228B" w14:textId="77777777" w:rsidTr="00DC660B">
        <w:trPr>
          <w:trHeight w:val="41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8EB35B5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КНП «Закарпатська обласна клінічна лікарня ім. А . Новака»</w:t>
            </w:r>
          </w:p>
        </w:tc>
      </w:tr>
      <w:tr w:rsidR="005B7FAA" w:rsidRPr="005B7FAA" w14:paraId="2299FF51" w14:textId="77777777" w:rsidTr="00DC660B">
        <w:trPr>
          <w:trHeight w:val="40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5D1F467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КНП ЛОР "Львівський обласний клінічний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перинатальний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центр"</w:t>
            </w:r>
          </w:p>
        </w:tc>
      </w:tr>
      <w:tr w:rsidR="005B7FAA" w:rsidRPr="005B7FAA" w14:paraId="43613F58" w14:textId="77777777" w:rsidTr="00DC660B">
        <w:trPr>
          <w:trHeight w:val="549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8E48F7C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КНП ЛОР "Львівський обласний центр екстреної медичної допомоги та медицини катастроф"</w:t>
            </w:r>
          </w:p>
        </w:tc>
      </w:tr>
      <w:tr w:rsidR="005B7FAA" w:rsidRPr="005B7FAA" w14:paraId="051F4F83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4C7EEC3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КНП Реабілітаційний центр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св.Луки</w:t>
            </w:r>
            <w:proofErr w:type="spellEnd"/>
          </w:p>
        </w:tc>
      </w:tr>
      <w:tr w:rsidR="005B7FAA" w:rsidRPr="005B7FAA" w14:paraId="5773B8EA" w14:textId="77777777" w:rsidTr="00DC660B">
        <w:trPr>
          <w:trHeight w:val="36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D3A0F90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КНП"Новороздільська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лікарня"Новороздільської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міської ради</w:t>
            </w:r>
          </w:p>
        </w:tc>
      </w:tr>
      <w:tr w:rsidR="005B7FAA" w:rsidRPr="005B7FAA" w14:paraId="7A6F0035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D89CC4B" w14:textId="19E58F3E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КНП</w:t>
            </w:r>
            <w:r w:rsidR="00DC66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«</w:t>
            </w: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Золочівська ЦРЛ»</w:t>
            </w:r>
          </w:p>
        </w:tc>
      </w:tr>
      <w:tr w:rsidR="005B7FAA" w:rsidRPr="005B7FAA" w14:paraId="2A160C01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DFE913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Ковельське МТМО</w:t>
            </w:r>
          </w:p>
        </w:tc>
      </w:tr>
      <w:tr w:rsidR="005B7FAA" w:rsidRPr="005B7FAA" w14:paraId="1F38F3C2" w14:textId="77777777" w:rsidTr="00DC660B">
        <w:trPr>
          <w:trHeight w:val="28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AD7432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Комунальна установа "Агенція розвитку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Єврорегіону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"Буг"</w:t>
            </w:r>
          </w:p>
        </w:tc>
      </w:tr>
      <w:tr w:rsidR="005B7FAA" w:rsidRPr="005B7FAA" w14:paraId="0DB604E5" w14:textId="77777777" w:rsidTr="00DC660B">
        <w:trPr>
          <w:trHeight w:val="561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6EC2E3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Комунальне некомерційне підприємство "Нововолинська центральна міська лікарня"</w:t>
            </w:r>
          </w:p>
        </w:tc>
      </w:tr>
      <w:tr w:rsidR="005B7FAA" w:rsidRPr="005B7FAA" w14:paraId="185F3666" w14:textId="77777777" w:rsidTr="00DC660B">
        <w:trPr>
          <w:trHeight w:val="55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AE683E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Комунальне некомерційне підприємство "Ратнівська центральна районна лікарня" Ратнівської селищної ради</w:t>
            </w:r>
          </w:p>
        </w:tc>
      </w:tr>
      <w:tr w:rsidR="005B7FAA" w:rsidRPr="005B7FAA" w14:paraId="529B2D5B" w14:textId="77777777" w:rsidTr="005B7FAA">
        <w:trPr>
          <w:trHeight w:val="54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7B695BD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Комунальне некомерційне підприємство "Тернопільська міська комунальна лікарня № 2"</w:t>
            </w:r>
          </w:p>
        </w:tc>
      </w:tr>
      <w:tr w:rsidR="005B7FAA" w:rsidRPr="005B7FAA" w14:paraId="607C7347" w14:textId="77777777" w:rsidTr="00DC660B">
        <w:trPr>
          <w:trHeight w:val="611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627D0A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Комунальне некомерційне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підприємство"Центр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Первинної Медико Санітарної Допомоги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Бібрської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міської ради"</w:t>
            </w:r>
          </w:p>
        </w:tc>
      </w:tr>
      <w:tr w:rsidR="005B7FAA" w:rsidRPr="005B7FAA" w14:paraId="61C42AE6" w14:textId="77777777" w:rsidTr="00DC660B">
        <w:trPr>
          <w:trHeight w:val="40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5F581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Комунальне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некомерцйне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підприємство "Івано-Франківський обласний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перинатальний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центр"</w:t>
            </w:r>
          </w:p>
        </w:tc>
      </w:tr>
      <w:tr w:rsidR="005B7FAA" w:rsidRPr="005B7FAA" w14:paraId="6DAF977B" w14:textId="77777777" w:rsidTr="00DC660B">
        <w:trPr>
          <w:trHeight w:val="48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DAE95A4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Комунальний заклад Львівської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обласнох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ради "Львівська обласна клінічна психіатрична лікарня"</w:t>
            </w:r>
          </w:p>
        </w:tc>
      </w:tr>
      <w:tr w:rsidR="005B7FAA" w:rsidRPr="005B7FAA" w14:paraId="08ED6ABC" w14:textId="77777777" w:rsidTr="00DC660B">
        <w:trPr>
          <w:trHeight w:val="266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45340E6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Косівська міська рада Косівського району Івано-Франківської області</w:t>
            </w:r>
          </w:p>
        </w:tc>
      </w:tr>
      <w:tr w:rsidR="005B7FAA" w:rsidRPr="005B7FAA" w14:paraId="6A20D697" w14:textId="77777777" w:rsidTr="00DC660B">
        <w:trPr>
          <w:trHeight w:val="27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7246419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Костринська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5B7FAA" w:rsidRPr="005B7FAA" w14:paraId="7AB58AC0" w14:textId="77777777" w:rsidTr="00DC660B">
        <w:trPr>
          <w:trHeight w:val="40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8D551F3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КП "Рівненська обласна клінічна лікарня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ім.Ю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. Семенюка" РОР</w:t>
            </w:r>
          </w:p>
        </w:tc>
      </w:tr>
      <w:tr w:rsidR="005B7FAA" w:rsidRPr="005B7FAA" w14:paraId="00CDFB90" w14:textId="77777777" w:rsidTr="00DC660B">
        <w:trPr>
          <w:trHeight w:val="53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98DFCA" w14:textId="38D16B86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КП ,,Медичний центр реабілітації учасників бойових дій Луцької місько</w:t>
            </w:r>
            <w:r w:rsidR="00DC66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ї</w:t>
            </w: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територіальної громади‘‘</w:t>
            </w:r>
          </w:p>
        </w:tc>
      </w:tr>
      <w:tr w:rsidR="005B7FAA" w:rsidRPr="005B7FAA" w14:paraId="068B110D" w14:textId="77777777" w:rsidTr="00DC660B">
        <w:trPr>
          <w:trHeight w:val="26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938791C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КП «Ужгородське районне агентство розвитку»</w:t>
            </w:r>
          </w:p>
        </w:tc>
      </w:tr>
      <w:tr w:rsidR="005B7FAA" w:rsidRPr="005B7FAA" w14:paraId="198E9FCA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019D1B4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КП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Берестечківська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лікарня</w:t>
            </w:r>
          </w:p>
        </w:tc>
      </w:tr>
      <w:tr w:rsidR="005B7FAA" w:rsidRPr="005B7FAA" w14:paraId="58C0EF8A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F94C11B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Кутська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лікарня</w:t>
            </w:r>
          </w:p>
        </w:tc>
      </w:tr>
      <w:tr w:rsidR="005B7FAA" w:rsidRPr="005B7FAA" w14:paraId="640AB517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CB26CF4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Львівська політехніка</w:t>
            </w:r>
          </w:p>
        </w:tc>
      </w:tr>
      <w:tr w:rsidR="005B7FAA" w:rsidRPr="005B7FAA" w14:paraId="5B877ADE" w14:textId="77777777" w:rsidTr="00DC660B">
        <w:trPr>
          <w:trHeight w:val="26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9D2154A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Львівський державний університет внутрішніх справ</w:t>
            </w:r>
          </w:p>
        </w:tc>
      </w:tr>
      <w:tr w:rsidR="005B7FAA" w:rsidRPr="005B7FAA" w14:paraId="3DFE637A" w14:textId="77777777" w:rsidTr="00DC660B">
        <w:trPr>
          <w:trHeight w:val="41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7817F52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Львівський національний медичний університет імені Данила Галицького</w:t>
            </w:r>
          </w:p>
        </w:tc>
      </w:tr>
      <w:tr w:rsidR="005B7FAA" w:rsidRPr="005B7FAA" w14:paraId="3FDAA447" w14:textId="77777777" w:rsidTr="00DC660B">
        <w:trPr>
          <w:trHeight w:val="26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BCA02CF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Маневицька селищна рада</w:t>
            </w:r>
          </w:p>
        </w:tc>
      </w:tr>
      <w:tr w:rsidR="005B7FAA" w:rsidRPr="005B7FAA" w14:paraId="592E0332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1DD12FB" w14:textId="0222E07E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Міжнародна А</w:t>
            </w:r>
            <w:r w:rsidR="00DC66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</w:t>
            </w: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оціація «МАІРР»</w:t>
            </w:r>
          </w:p>
        </w:tc>
      </w:tr>
      <w:tr w:rsidR="005B7FAA" w:rsidRPr="005B7FAA" w14:paraId="3128C76A" w14:textId="77777777" w:rsidTr="00DC660B">
        <w:trPr>
          <w:trHeight w:val="35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53D711A" w14:textId="46C2C773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"М</w:t>
            </w:r>
            <w:r w:rsidR="00DC66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іська лікарня </w:t>
            </w: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№2" Р</w:t>
            </w:r>
            <w:r w:rsidR="00DC66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івненської міської ради</w:t>
            </w:r>
          </w:p>
        </w:tc>
      </w:tr>
      <w:tr w:rsidR="005B7FAA" w:rsidRPr="005B7FAA" w14:paraId="6544F44C" w14:textId="77777777" w:rsidTr="00DC660B">
        <w:trPr>
          <w:trHeight w:val="26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477069A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НУ «</w:t>
            </w: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Львівська політехніка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»</w:t>
            </w:r>
          </w:p>
        </w:tc>
      </w:tr>
      <w:tr w:rsidR="005B7FAA" w:rsidRPr="005B7FAA" w14:paraId="039DC651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5CE3D9" w14:textId="30A0B2DE" w:rsidR="005B7FAA" w:rsidRPr="005B7FAA" w:rsidRDefault="00DC660B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Рівненська ОВА</w:t>
            </w:r>
          </w:p>
        </w:tc>
      </w:tr>
      <w:tr w:rsidR="005B7FAA" w:rsidRPr="005B7FAA" w14:paraId="2C728156" w14:textId="77777777" w:rsidTr="00DC660B">
        <w:trPr>
          <w:trHeight w:val="35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6CDB3AB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Оноківська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5B7FAA" w:rsidRPr="005B7FAA" w14:paraId="71DB7D79" w14:textId="77777777" w:rsidTr="00DC660B">
        <w:trPr>
          <w:trHeight w:val="40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FD88E65" w14:textId="523E8646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Острозька міська рада </w:t>
            </w:r>
          </w:p>
        </w:tc>
      </w:tr>
      <w:tr w:rsidR="005B7FAA" w:rsidRPr="005B7FAA" w14:paraId="4696C674" w14:textId="77777777" w:rsidTr="00DC660B">
        <w:trPr>
          <w:trHeight w:val="419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C69816C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Павлівська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5B7FAA" w:rsidRPr="005B7FAA" w14:paraId="6945AAEE" w14:textId="77777777" w:rsidTr="005B7FAA">
        <w:trPr>
          <w:trHeight w:val="42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1482F27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Перечинська міська рада</w:t>
            </w:r>
          </w:p>
        </w:tc>
      </w:tr>
      <w:tr w:rsidR="005B7FAA" w:rsidRPr="005B7FAA" w14:paraId="1ED4C37F" w14:textId="77777777" w:rsidTr="00DC660B">
        <w:trPr>
          <w:trHeight w:val="391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0BB5C6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Підгайцівська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5B7FAA" w:rsidRPr="005B7FAA" w14:paraId="73292EEB" w14:textId="77777777" w:rsidTr="00DC660B">
        <w:trPr>
          <w:trHeight w:val="44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635C9E13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Ратнівська селищна рада</w:t>
            </w:r>
          </w:p>
        </w:tc>
      </w:tr>
      <w:tr w:rsidR="005B7FAA" w:rsidRPr="005B7FAA" w14:paraId="4589AFD7" w14:textId="77777777" w:rsidTr="00DC660B">
        <w:trPr>
          <w:trHeight w:val="521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0DF9DC6B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Релігійна організація Релігійна громада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римсько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-католицької церкви Семи страждань Матері Божої у місті Сколе</w:t>
            </w:r>
          </w:p>
        </w:tc>
      </w:tr>
      <w:tr w:rsidR="005B7FAA" w:rsidRPr="005B7FAA" w14:paraId="7B1BCCD1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E2BA312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Рівненська обласна дитяча лікарня</w:t>
            </w:r>
          </w:p>
        </w:tc>
      </w:tr>
      <w:tr w:rsidR="005B7FAA" w:rsidRPr="005B7FAA" w14:paraId="6EE6AF41" w14:textId="77777777" w:rsidTr="00DC660B">
        <w:trPr>
          <w:trHeight w:val="35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48D619D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Рівненська обласна клінічна лікарня імені Ю. Семенюка</w:t>
            </w:r>
          </w:p>
        </w:tc>
      </w:tr>
      <w:tr w:rsidR="005B7FAA" w:rsidRPr="005B7FAA" w14:paraId="4567B854" w14:textId="77777777" w:rsidTr="00017675">
        <w:trPr>
          <w:trHeight w:val="40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2DE4E1F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Рожищенська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5B7FAA" w:rsidRPr="005B7FAA" w14:paraId="13763A47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1749C7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Самбірська міська рада</w:t>
            </w:r>
          </w:p>
        </w:tc>
      </w:tr>
      <w:tr w:rsidR="005B7FAA" w:rsidRPr="005B7FAA" w14:paraId="3FD3B13B" w14:textId="77777777" w:rsidTr="00DC660B">
        <w:trPr>
          <w:trHeight w:val="39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9A6673F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Сенчанська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5B7FAA" w:rsidRPr="005B7FAA" w14:paraId="1F7DBC7A" w14:textId="77777777" w:rsidTr="00017675">
        <w:trPr>
          <w:trHeight w:val="35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742FA01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Старобогородчанська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сільська рада</w:t>
            </w:r>
          </w:p>
        </w:tc>
      </w:tr>
      <w:tr w:rsidR="005B7FAA" w:rsidRPr="005B7FAA" w14:paraId="60D70768" w14:textId="77777777" w:rsidTr="005B7FAA">
        <w:trPr>
          <w:trHeight w:val="52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5B44C11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Тернопільська міська рада</w:t>
            </w:r>
          </w:p>
        </w:tc>
      </w:tr>
      <w:tr w:rsidR="005B7FAA" w:rsidRPr="005B7FAA" w14:paraId="33EBDE25" w14:textId="77777777" w:rsidTr="00DC660B">
        <w:trPr>
          <w:trHeight w:val="44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4441BD1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Тернопільська обласна військова адміністрація</w:t>
            </w:r>
          </w:p>
        </w:tc>
      </w:tr>
      <w:tr w:rsidR="005B7FAA" w:rsidRPr="005B7FAA" w14:paraId="31692288" w14:textId="77777777" w:rsidTr="00DC660B">
        <w:trPr>
          <w:trHeight w:val="408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AB5F446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Тернопільський національний медичний університет ім. І.Я. Горбачевського</w:t>
            </w:r>
          </w:p>
        </w:tc>
      </w:tr>
      <w:tr w:rsidR="005B7FAA" w:rsidRPr="005B7FAA" w14:paraId="2C6265A1" w14:textId="77777777" w:rsidTr="005B7FAA">
        <w:trPr>
          <w:trHeight w:val="420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295E940C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Трускавецька міська рада</w:t>
            </w:r>
          </w:p>
        </w:tc>
      </w:tr>
      <w:tr w:rsidR="005B7FAA" w:rsidRPr="005B7FAA" w14:paraId="4BC75A96" w14:textId="77777777" w:rsidTr="005B7FAA">
        <w:trPr>
          <w:trHeight w:val="40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55E1A016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Турківська міська рада</w:t>
            </w:r>
          </w:p>
        </w:tc>
      </w:tr>
      <w:tr w:rsidR="005B7FAA" w:rsidRPr="005B7FAA" w14:paraId="08F435D4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9EB0A3A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Ужгородський національний університет</w:t>
            </w:r>
          </w:p>
        </w:tc>
      </w:tr>
      <w:tr w:rsidR="005B7FAA" w:rsidRPr="005B7FAA" w14:paraId="74460DCD" w14:textId="77777777" w:rsidTr="00DC660B">
        <w:trPr>
          <w:trHeight w:val="332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BC1C8EE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Управління гуманітарної політики </w:t>
            </w: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Локачинської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селищної ради</w:t>
            </w:r>
          </w:p>
        </w:tc>
      </w:tr>
      <w:tr w:rsidR="005B7FAA" w:rsidRPr="005B7FAA" w14:paraId="2C22D4E8" w14:textId="77777777" w:rsidTr="00DC660B">
        <w:trPr>
          <w:trHeight w:val="407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3E8C6C48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Управління охорони здоров'я м. Рівне</w:t>
            </w:r>
          </w:p>
        </w:tc>
      </w:tr>
      <w:tr w:rsidR="005B7FAA" w:rsidRPr="005B7FAA" w14:paraId="16217746" w14:textId="77777777" w:rsidTr="00DC660B">
        <w:trPr>
          <w:trHeight w:val="414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4F4E9E73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lastRenderedPageBreak/>
              <w:t>Фонд розвитку громадських організацій "Західноукраїнський ресурсний центр"</w:t>
            </w:r>
          </w:p>
        </w:tc>
      </w:tr>
      <w:tr w:rsidR="005B7FAA" w:rsidRPr="005B7FAA" w14:paraId="43504445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1CE97593" w14:textId="77777777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Ходорівська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міська рада</w:t>
            </w:r>
          </w:p>
        </w:tc>
      </w:tr>
      <w:tr w:rsidR="005B7FAA" w:rsidRPr="005B7FAA" w14:paraId="339512B9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</w:tcPr>
          <w:p w14:paraId="098E4FB9" w14:textId="2158BD9B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"ЦПМСД "Ц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ентральний</w:t>
            </w:r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"</w:t>
            </w:r>
          </w:p>
        </w:tc>
      </w:tr>
      <w:tr w:rsidR="005B7FAA" w:rsidRPr="005B7FAA" w14:paraId="3CB6014A" w14:textId="77777777" w:rsidTr="005B7FAA">
        <w:trPr>
          <w:trHeight w:val="315"/>
        </w:trPr>
        <w:tc>
          <w:tcPr>
            <w:tcW w:w="807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FFFFF"/>
            <w:vAlign w:val="bottom"/>
            <w:hideMark/>
          </w:tcPr>
          <w:p w14:paraId="7957E9EC" w14:textId="1904EA86" w:rsidR="005B7FAA" w:rsidRPr="005B7FAA" w:rsidRDefault="005B7FAA" w:rsidP="005B7F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proofErr w:type="spellStart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Ясінянська</w:t>
            </w:r>
            <w:proofErr w:type="spellEnd"/>
            <w:r w:rsidRPr="005B7FA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 xml:space="preserve"> Т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ериторіальна громада</w:t>
            </w:r>
          </w:p>
        </w:tc>
      </w:tr>
    </w:tbl>
    <w:p w14:paraId="6AF384F6" w14:textId="77777777" w:rsidR="005B7FAA" w:rsidRDefault="005B7FAA"/>
    <w:sectPr w:rsidR="005B7FAA" w:rsidSect="00EF40C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15"/>
    <w:rsid w:val="00017675"/>
    <w:rsid w:val="005B7FAA"/>
    <w:rsid w:val="00817715"/>
    <w:rsid w:val="00C92520"/>
    <w:rsid w:val="00DC660B"/>
    <w:rsid w:val="00E55529"/>
    <w:rsid w:val="00EF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B27F"/>
  <w15:chartTrackingRefBased/>
  <w15:docId w15:val="{73C3E385-7548-4BB9-AE05-487764FF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3081</Words>
  <Characters>1757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2023-04-21T12:12:00Z</dcterms:created>
  <dcterms:modified xsi:type="dcterms:W3CDTF">2023-04-21T12:12:00Z</dcterms:modified>
</cp:coreProperties>
</file>